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A78" w:rsidRDefault="00610A78" w:rsidP="00610A78">
      <w:pPr>
        <w:rPr>
          <w:rFonts w:ascii="Calibri" w:eastAsia="Times New Roman" w:hAnsi="Calibri" w:cs="Calibri"/>
          <w:sz w:val="22"/>
          <w:szCs w:val="22"/>
          <w:lang w:eastAsia="nl-NL"/>
        </w:rPr>
      </w:pPr>
      <w:r>
        <w:rPr>
          <w:rFonts w:ascii="Calibri" w:eastAsia="Times New Roman" w:hAnsi="Calibri" w:cs="Calibri"/>
          <w:sz w:val="22"/>
          <w:szCs w:val="22"/>
          <w:lang w:eastAsia="nl-NL"/>
        </w:rPr>
        <w:t>Agendering afvalinzameling voor commissievergadering 8 maart 2</w:t>
      </w:r>
      <w:bookmarkStart w:id="0" w:name="_GoBack"/>
      <w:bookmarkEnd w:id="0"/>
      <w:r>
        <w:rPr>
          <w:rFonts w:ascii="Calibri" w:eastAsia="Times New Roman" w:hAnsi="Calibri" w:cs="Calibri"/>
          <w:sz w:val="22"/>
          <w:szCs w:val="22"/>
          <w:lang w:eastAsia="nl-NL"/>
        </w:rPr>
        <w:t>018</w:t>
      </w:r>
    </w:p>
    <w:p w:rsidR="00610A78" w:rsidRDefault="00610A78" w:rsidP="00610A78">
      <w:pPr>
        <w:rPr>
          <w:rFonts w:ascii="Calibri" w:eastAsia="Times New Roman" w:hAnsi="Calibri" w:cs="Calibri"/>
          <w:sz w:val="22"/>
          <w:szCs w:val="22"/>
          <w:lang w:eastAsia="nl-NL"/>
        </w:rPr>
      </w:pPr>
    </w:p>
    <w:p w:rsidR="00610A78" w:rsidRPr="00610A78" w:rsidRDefault="00610A78" w:rsidP="00610A78">
      <w:pPr>
        <w:rPr>
          <w:rFonts w:ascii="Calibri" w:eastAsia="Times New Roman" w:hAnsi="Calibri" w:cs="Calibri"/>
          <w:lang w:eastAsia="nl-NL"/>
        </w:rPr>
      </w:pPr>
      <w:r w:rsidRPr="00610A78">
        <w:rPr>
          <w:rFonts w:ascii="Calibri" w:eastAsia="Times New Roman" w:hAnsi="Calibri" w:cs="Calibri"/>
          <w:sz w:val="22"/>
          <w:szCs w:val="22"/>
          <w:lang w:eastAsia="nl-NL"/>
        </w:rPr>
        <w:t>Met de komst van het nieuwe afvalinzamelingssysteem is elk huishouden in Uden, Volkel en Odiliapeel feitelijk ook een (vrijwillig) mini-afvalscheidingsbedrijf geworden. Van mensen wordt gevraagd hun afval te beperken én op de juiste manier te scheiden. Dat is natuurlijk prima, maar de mensen (al die ‘bedrijfjes’) moeten natuurlijk ook de goede voorwaarden hebben om dat te kunnen doen. De vraag is of het inzamelen van plastic nu voor de mensen op de beste en makkelijkste manier verloopt. Uit de pilot in de proefgebieden is ook duidelijk naar voren gekomen dat een container voor plastic erg goed bevalt. Daarmee pleiten we overigens niet voor een vierde container bij elk huishouden; dat wordt echt te veel van het goede. In veel woningen en tuinen is daar gewoon te weinig ruimte voor. </w:t>
      </w:r>
    </w:p>
    <w:p w:rsidR="00610A78" w:rsidRPr="00610A78" w:rsidRDefault="00610A78" w:rsidP="00610A78">
      <w:pPr>
        <w:rPr>
          <w:rFonts w:ascii="Calibri" w:eastAsia="Times New Roman" w:hAnsi="Calibri" w:cs="Calibri"/>
          <w:lang w:eastAsia="nl-NL"/>
        </w:rPr>
      </w:pPr>
      <w:r w:rsidRPr="00610A78">
        <w:rPr>
          <w:rFonts w:ascii="Calibri" w:eastAsia="Times New Roman" w:hAnsi="Calibri" w:cs="Calibri"/>
          <w:sz w:val="22"/>
          <w:szCs w:val="22"/>
          <w:lang w:eastAsia="nl-NL"/>
        </w:rPr>
        <w:t> </w:t>
      </w:r>
    </w:p>
    <w:p w:rsidR="00610A78" w:rsidRPr="00610A78" w:rsidRDefault="00610A78" w:rsidP="00610A78">
      <w:pPr>
        <w:rPr>
          <w:rFonts w:ascii="Calibri" w:eastAsia="Times New Roman" w:hAnsi="Calibri" w:cs="Calibri"/>
          <w:lang w:eastAsia="nl-NL"/>
        </w:rPr>
      </w:pPr>
      <w:r w:rsidRPr="00610A78">
        <w:rPr>
          <w:rFonts w:ascii="Calibri" w:eastAsia="Times New Roman" w:hAnsi="Calibri" w:cs="Calibri"/>
          <w:sz w:val="22"/>
          <w:szCs w:val="22"/>
          <w:lang w:eastAsia="nl-NL"/>
        </w:rPr>
        <w:t>Het inzamelen van plastic zakken leidt tot problemen. Niet alleen met de kwestie waar Jong Uden vragen over stelde, maar bijvoorbeeld ook dat dieren de zakken openscheuren en het vuil vervolgens niet meegenomen wordt, omdat het niet in een zak zit. Daar leeft ook de nodige ergernis over blijkt uit reacties van Udenaren, o.a. op de Facebookpagina.</w:t>
      </w:r>
    </w:p>
    <w:p w:rsidR="00610A78" w:rsidRPr="00610A78" w:rsidRDefault="00610A78" w:rsidP="00610A78">
      <w:pPr>
        <w:rPr>
          <w:rFonts w:ascii="Calibri" w:eastAsia="Times New Roman" w:hAnsi="Calibri" w:cs="Calibri"/>
          <w:lang w:eastAsia="nl-NL"/>
        </w:rPr>
      </w:pPr>
      <w:r w:rsidRPr="00610A78">
        <w:rPr>
          <w:rFonts w:ascii="Calibri" w:eastAsia="Times New Roman" w:hAnsi="Calibri" w:cs="Calibri"/>
          <w:sz w:val="22"/>
          <w:szCs w:val="22"/>
          <w:lang w:eastAsia="nl-NL"/>
        </w:rPr>
        <w:t> </w:t>
      </w:r>
    </w:p>
    <w:p w:rsidR="00610A78" w:rsidRPr="00610A78" w:rsidRDefault="00610A78" w:rsidP="00610A78">
      <w:pPr>
        <w:rPr>
          <w:rFonts w:ascii="Calibri" w:eastAsia="Times New Roman" w:hAnsi="Calibri" w:cs="Calibri"/>
          <w:lang w:eastAsia="nl-NL"/>
        </w:rPr>
      </w:pPr>
      <w:r w:rsidRPr="00610A78">
        <w:rPr>
          <w:rFonts w:ascii="Calibri" w:eastAsia="Times New Roman" w:hAnsi="Calibri" w:cs="Calibri"/>
          <w:sz w:val="22"/>
          <w:szCs w:val="22"/>
          <w:lang w:eastAsia="nl-NL"/>
        </w:rPr>
        <w:t>In plaats van de mensen uiteindelijk aansprakelijk te stellen, zien we liever dat de mensen de juiste mogelijkheden krijgen om hun afval goed aan te bieden. Dat kan bijvoorbeeld door de huidige papiercontainer te gaan gebruiken voor plastic en het oud papier op de ‘ouderwetse’ manier (in dozen) aan te bieden. </w:t>
      </w:r>
    </w:p>
    <w:p w:rsidR="00610A78" w:rsidRPr="00610A78" w:rsidRDefault="00610A78" w:rsidP="00610A78">
      <w:pPr>
        <w:rPr>
          <w:rFonts w:ascii="Calibri" w:eastAsia="Times New Roman" w:hAnsi="Calibri" w:cs="Calibri"/>
          <w:lang w:eastAsia="nl-NL"/>
        </w:rPr>
      </w:pPr>
      <w:r w:rsidRPr="00610A78">
        <w:rPr>
          <w:rFonts w:ascii="Calibri" w:eastAsia="Times New Roman" w:hAnsi="Calibri" w:cs="Calibri"/>
          <w:sz w:val="22"/>
          <w:szCs w:val="22"/>
          <w:lang w:eastAsia="nl-NL"/>
        </w:rPr>
        <w:t> </w:t>
      </w:r>
    </w:p>
    <w:p w:rsidR="00610A78" w:rsidRPr="00610A78" w:rsidRDefault="00610A78" w:rsidP="00610A78">
      <w:pPr>
        <w:rPr>
          <w:rFonts w:ascii="Calibri" w:eastAsia="Times New Roman" w:hAnsi="Calibri" w:cs="Calibri"/>
          <w:lang w:eastAsia="nl-NL"/>
        </w:rPr>
      </w:pPr>
      <w:r w:rsidRPr="00610A78">
        <w:rPr>
          <w:rFonts w:ascii="Calibri" w:eastAsia="Times New Roman" w:hAnsi="Calibri" w:cs="Calibri"/>
          <w:sz w:val="22"/>
          <w:szCs w:val="22"/>
          <w:lang w:eastAsia="nl-NL"/>
        </w:rPr>
        <w:t>Dan speelt er nog een andere kwestie. Mensen konden ook kiezen voor een 30-liter minicontainer voor GFT- en eetafval. Die blijken handmatig getild en geleegd te moeten worden door de afvalinzamelaars. Soms kan zo’n minicontainer erg zwaar worden (30 kilo of meer) en dat heeft gevolgen voor de arbeidsomstandigheden. De gemeente is daar ook ketenaansprakelijk voor kan niet zomaar zeggen dat het inzamelbedrijf daarvoor verantwoordelijk is.</w:t>
      </w:r>
    </w:p>
    <w:p w:rsidR="00610A78" w:rsidRPr="00610A78" w:rsidRDefault="00610A78" w:rsidP="00610A78">
      <w:pPr>
        <w:rPr>
          <w:rFonts w:ascii="Calibri" w:eastAsia="Times New Roman" w:hAnsi="Calibri" w:cs="Calibri"/>
          <w:lang w:eastAsia="nl-NL"/>
        </w:rPr>
      </w:pPr>
      <w:r w:rsidRPr="00610A78">
        <w:rPr>
          <w:rFonts w:ascii="Calibri" w:eastAsia="Times New Roman" w:hAnsi="Calibri" w:cs="Calibri"/>
          <w:sz w:val="22"/>
          <w:szCs w:val="22"/>
          <w:lang w:eastAsia="nl-NL"/>
        </w:rPr>
        <w:t> </w:t>
      </w:r>
    </w:p>
    <w:p w:rsidR="00610A78" w:rsidRPr="00610A78" w:rsidRDefault="00610A78" w:rsidP="00610A78">
      <w:pPr>
        <w:rPr>
          <w:rFonts w:ascii="Calibri" w:eastAsia="Times New Roman" w:hAnsi="Calibri" w:cs="Calibri"/>
          <w:lang w:eastAsia="nl-NL"/>
        </w:rPr>
      </w:pPr>
      <w:r w:rsidRPr="00610A78">
        <w:rPr>
          <w:rFonts w:ascii="Calibri" w:eastAsia="Times New Roman" w:hAnsi="Calibri" w:cs="Calibri"/>
          <w:sz w:val="22"/>
          <w:szCs w:val="22"/>
          <w:lang w:eastAsia="nl-NL"/>
        </w:rPr>
        <w:t>Wij willen deze zaken bespreken met de andere fracties; hetzij als apart agendapunt, hetzij als onderdeel van het agendapunt afvalverordening. Doel van de bespreking is om op korte termijn een serieuze evaluatie van de afvalinzameling te krijgen, waarna een aantal zaken verbeterd kunnen worden.</w:t>
      </w:r>
    </w:p>
    <w:p w:rsidR="00EC62CD" w:rsidRDefault="00EC62CD"/>
    <w:sectPr w:rsidR="00EC62CD" w:rsidSect="003722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GｺﾞｼｯｸM">
    <w:panose1 w:val="020B0604020202020204"/>
    <w:charset w:val="00"/>
    <w:family w:val="roman"/>
    <w:notTrueType/>
    <w:pitch w:val="default"/>
  </w:font>
  <w:font w:name="HGMaruGothicMPRO">
    <w:altName w:val="HG丸ｺﾞｼｯｸM-PRO"/>
    <w:panose1 w:val="020F0600000000000000"/>
    <w:charset w:val="80"/>
    <w:family w:val="swiss"/>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78"/>
    <w:rsid w:val="00266172"/>
    <w:rsid w:val="0037226C"/>
    <w:rsid w:val="003D4596"/>
    <w:rsid w:val="00610A78"/>
    <w:rsid w:val="006E7E02"/>
    <w:rsid w:val="00DD367A"/>
    <w:rsid w:val="00DF2211"/>
    <w:rsid w:val="00DF4A48"/>
    <w:rsid w:val="00EC62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805740"/>
  <w14:defaultImageDpi w14:val="300"/>
  <w15:chartTrackingRefBased/>
  <w15:docId w15:val="{67AF8328-8066-3049-AB1B-114413C2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D36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1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07178">
      <w:bodyDiv w:val="1"/>
      <w:marLeft w:val="0"/>
      <w:marRight w:val="0"/>
      <w:marTop w:val="0"/>
      <w:marBottom w:val="0"/>
      <w:divBdr>
        <w:top w:val="none" w:sz="0" w:space="0" w:color="auto"/>
        <w:left w:val="none" w:sz="0" w:space="0" w:color="auto"/>
        <w:bottom w:val="none" w:sz="0" w:space="0" w:color="auto"/>
        <w:right w:val="none" w:sz="0" w:space="0" w:color="auto"/>
      </w:divBdr>
      <w:divsChild>
        <w:div w:id="1618096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ＭＳ 明朝"/>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ＭＳ 明朝"/>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1919</Characters>
  <Application>Microsoft Office Word</Application>
  <DocSecurity>0</DocSecurity>
  <Lines>15</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Zeegers</dc:creator>
  <cp:keywords/>
  <dc:description/>
  <cp:lastModifiedBy>Spencer Zeegers</cp:lastModifiedBy>
  <cp:revision>1</cp:revision>
  <dcterms:created xsi:type="dcterms:W3CDTF">2018-03-04T16:06:00Z</dcterms:created>
  <dcterms:modified xsi:type="dcterms:W3CDTF">2018-03-04T16:07:00Z</dcterms:modified>
</cp:coreProperties>
</file>